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B4" w:rsidRPr="0064313C" w:rsidRDefault="00C75CB4" w:rsidP="0064313C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13C">
        <w:rPr>
          <w:rFonts w:ascii="Times New Roman" w:eastAsia="Times New Roman" w:hAnsi="Times New Roman" w:cs="Times New Roman"/>
          <w:sz w:val="28"/>
          <w:szCs w:val="28"/>
        </w:rPr>
        <w:t>Зінченко, О.А. Визначення показників рентабельності на основі величини якості прибутку // [Текст] Вісник економіки транспорту і промисловості № 28, 2009 – с.150-155</w:t>
      </w:r>
    </w:p>
    <w:p w:rsidR="00C75CB4" w:rsidRPr="0064313C" w:rsidRDefault="00C75CB4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Атамас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 П.Й. Управлінський облік: 2-ге вид. Навчальний посібник – К.: Центр учбової літератури, 2009 – 440 с.</w:t>
      </w:r>
    </w:p>
    <w:p w:rsidR="00D65B84" w:rsidRPr="0064313C" w:rsidRDefault="00D65B84" w:rsidP="0064313C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Шеремет, А.Д. </w:t>
      </w: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Комплексный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анализ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хозяйственной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 [Текст] - Москва: "ИНФРА - М", 2009</w:t>
      </w:r>
    </w:p>
    <w:p w:rsidR="00D65B84" w:rsidRPr="0064313C" w:rsidRDefault="00D65B84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Дронова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 А.Ю., Рентабельність як складова оцінки ефективності діяльності торговельних підприємств на ринку нафтопродуктів України</w:t>
      </w:r>
      <w:r w:rsidRPr="00643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31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43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/ А. Ю. </w:t>
      </w: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Дронова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//</w:t>
      </w: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Екноміка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промисловості 2011, №53 - С.140-146</w:t>
      </w:r>
    </w:p>
    <w:p w:rsidR="00D65B84" w:rsidRPr="0064313C" w:rsidRDefault="00D65B84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Танцюра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 М.Ю., </w:t>
      </w: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Шихмамбетова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 Д.Л., Стратегія забезпечення рентабельності підприємства / </w:t>
      </w: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Танцюра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 М.Ю., </w:t>
      </w: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Шихмамбетова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 Д.Л. // </w:t>
      </w: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Крыма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 №2(39), 2012 г. – с.113 – 116 </w:t>
      </w:r>
    </w:p>
    <w:p w:rsidR="00D65B84" w:rsidRPr="0064313C" w:rsidRDefault="00D65B84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13C">
        <w:rPr>
          <w:rFonts w:ascii="Times New Roman" w:eastAsia="Times New Roman" w:hAnsi="Times New Roman" w:cs="Times New Roman"/>
          <w:sz w:val="28"/>
          <w:szCs w:val="28"/>
        </w:rPr>
        <w:t>Лепьохіна О.В., Рентабельність підприємства і механізм управління розподілом прибутку підприємств машинобудування / Лепьохіна О.В. // Вісник Університету банківської справи Національного банку України 2011, №1 (10) – с.108 – 111</w:t>
      </w:r>
    </w:p>
    <w:p w:rsidR="00F50C2A" w:rsidRPr="0064313C" w:rsidRDefault="00F50C2A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1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Маркова А.А Основные факторы, формирующие рентабельность предприятия в условиях становления инновационной экономики региона / Маркова А.А // Фундаментальные и прикладные исследования кооперативного сектора экономики 2013 г. - №5 - с.134-138 </w:t>
      </w:r>
    </w:p>
    <w:p w:rsidR="00820034" w:rsidRPr="0064313C" w:rsidRDefault="005357A5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Баринов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Антикризисное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/ В.А.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Баринов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>. - М.: ФБК- ПРЕСС. - 2010. - 488 с.</w:t>
      </w:r>
    </w:p>
    <w:p w:rsidR="005357A5" w:rsidRPr="0064313C" w:rsidRDefault="005357A5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13C">
        <w:rPr>
          <w:rFonts w:ascii="Times New Roman" w:hAnsi="Times New Roman" w:cs="Times New Roman"/>
          <w:sz w:val="28"/>
          <w:szCs w:val="28"/>
        </w:rPr>
        <w:t xml:space="preserve">Маркова А. А.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Прогнозирование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платежных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возможностей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предприятия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/ /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Кооперация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системе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общественного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воспроизводства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науч.-практ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Саранск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, 9-10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апреля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2013 г.): Саран.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Кооп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РУК. -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Саранск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Принт-Издат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>, 2013. Ч.1. - С 28-31.</w:t>
      </w:r>
    </w:p>
    <w:p w:rsidR="005357A5" w:rsidRPr="0064313C" w:rsidRDefault="005357A5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313C">
        <w:rPr>
          <w:rFonts w:ascii="Times New Roman" w:hAnsi="Times New Roman" w:cs="Times New Roman"/>
          <w:sz w:val="28"/>
          <w:szCs w:val="28"/>
        </w:rPr>
        <w:t>Экономика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предприятия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ред. В.Я.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Горфинкеля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Швандара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>. - М.: ЮНИТИ-ДАНА, 2012. - 670 с.</w:t>
      </w:r>
    </w:p>
    <w:p w:rsidR="00AE5465" w:rsidRPr="0064313C" w:rsidRDefault="00AE5465" w:rsidP="0064313C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Самуэльсон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П.Э. Микроэкономика / пер. с англ. О.Л. </w:t>
      </w: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Пелявского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- М.: Вильямс, 2009. - 752 с.</w:t>
      </w:r>
    </w:p>
    <w:p w:rsidR="00AE5465" w:rsidRPr="0064313C" w:rsidRDefault="008C1A09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313C">
        <w:rPr>
          <w:rFonts w:ascii="Times New Roman" w:hAnsi="Times New Roman" w:cs="Times New Roman"/>
          <w:bCs/>
          <w:sz w:val="28"/>
          <w:szCs w:val="28"/>
        </w:rPr>
        <w:lastRenderedPageBreak/>
        <w:t>Экономика</w:t>
      </w:r>
      <w:proofErr w:type="spellEnd"/>
      <w:r w:rsidRPr="0064313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64313C">
        <w:rPr>
          <w:rFonts w:ascii="Times New Roman" w:hAnsi="Times New Roman" w:cs="Times New Roman"/>
          <w:bCs/>
          <w:sz w:val="28"/>
          <w:szCs w:val="28"/>
        </w:rPr>
        <w:t>управление</w:t>
      </w:r>
      <w:proofErr w:type="spellEnd"/>
      <w:r w:rsidRPr="006431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313C">
        <w:rPr>
          <w:rFonts w:ascii="Times New Roman" w:hAnsi="Times New Roman" w:cs="Times New Roman"/>
          <w:bCs/>
          <w:sz w:val="28"/>
          <w:szCs w:val="28"/>
        </w:rPr>
        <w:t>предприятием</w:t>
      </w:r>
      <w:proofErr w:type="spellEnd"/>
      <w:r w:rsidRPr="00643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313C">
        <w:rPr>
          <w:rFonts w:ascii="Times New Roman" w:hAnsi="Times New Roman" w:cs="Times New Roman"/>
          <w:sz w:val="28"/>
          <w:szCs w:val="28"/>
        </w:rPr>
        <w:t xml:space="preserve">[Текст] :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посо-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бие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/ [Т. И.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Арбенина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, Г. П. Бутко, В. Ж.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Дубровский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и др.] ;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ред. В. Ж.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Дубровского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, Б. И.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Чайкина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; М-во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и науки РФ, Урал.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. ун-т. – 3-е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Екатеринбург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Урал.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ун-та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>, 2011. – 426 с.</w:t>
      </w:r>
    </w:p>
    <w:p w:rsidR="008C1A09" w:rsidRPr="0064313C" w:rsidRDefault="008C1A09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313C">
        <w:rPr>
          <w:rFonts w:ascii="Times New Roman" w:hAnsi="Times New Roman" w:cs="Times New Roman"/>
          <w:sz w:val="28"/>
          <w:szCs w:val="28"/>
        </w:rPr>
        <w:t>Экономика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предприятия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Методическая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разра-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ботка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студентов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дневного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отделения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СПбГУЭФ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>, 2011. – 28 с.</w:t>
      </w:r>
    </w:p>
    <w:p w:rsidR="00AE6C8C" w:rsidRPr="0064313C" w:rsidRDefault="00AE6C8C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313C">
        <w:rPr>
          <w:rFonts w:ascii="Times New Roman" w:hAnsi="Times New Roman" w:cs="Times New Roman"/>
          <w:sz w:val="28"/>
          <w:szCs w:val="28"/>
          <w:lang w:val="ru-RU"/>
        </w:rPr>
        <w:t>Лбона</w:t>
      </w:r>
      <w:proofErr w:type="spellEnd"/>
      <w:r w:rsidRPr="0064313C">
        <w:rPr>
          <w:rFonts w:ascii="Times New Roman" w:hAnsi="Times New Roman" w:cs="Times New Roman"/>
          <w:sz w:val="28"/>
          <w:szCs w:val="28"/>
          <w:lang w:val="ru-RU"/>
        </w:rPr>
        <w:t xml:space="preserve"> Н.О., Управление рентабельностью бизнеса /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lang w:val="ru-RU"/>
        </w:rPr>
        <w:t>Лбона</w:t>
      </w:r>
      <w:proofErr w:type="spellEnd"/>
      <w:r w:rsidRPr="0064313C">
        <w:rPr>
          <w:rFonts w:ascii="Times New Roman" w:hAnsi="Times New Roman" w:cs="Times New Roman"/>
          <w:sz w:val="28"/>
          <w:szCs w:val="28"/>
          <w:lang w:val="ru-RU"/>
        </w:rPr>
        <w:t xml:space="preserve"> Н.О. // Актуальные вопросы экономических наук - 2010 г. - №16-1 - с.105-109</w:t>
      </w:r>
    </w:p>
    <w:p w:rsidR="00824B06" w:rsidRPr="0064313C" w:rsidRDefault="00824B06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13C">
        <w:rPr>
          <w:rFonts w:ascii="Times New Roman" w:hAnsi="Times New Roman" w:cs="Times New Roman"/>
          <w:sz w:val="28"/>
          <w:szCs w:val="28"/>
          <w:lang w:val="ru-RU"/>
        </w:rPr>
        <w:t xml:space="preserve">Гусев А.Ю. Комплексная система оценки рентабельности отрасли молочного животноводства / Гусев А.Ю. // Вестник Рязанского государственного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lang w:val="ru-RU"/>
        </w:rPr>
        <w:t>агротехнологического</w:t>
      </w:r>
      <w:proofErr w:type="spellEnd"/>
      <w:r w:rsidRPr="0064313C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университета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lang w:val="ru-RU"/>
        </w:rPr>
        <w:t>им.П.А.Костычева</w:t>
      </w:r>
      <w:proofErr w:type="spellEnd"/>
      <w:r w:rsidR="001B0799" w:rsidRPr="006431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313C">
        <w:rPr>
          <w:rFonts w:ascii="Times New Roman" w:hAnsi="Times New Roman" w:cs="Times New Roman"/>
          <w:sz w:val="28"/>
          <w:szCs w:val="28"/>
          <w:lang w:val="ru-RU"/>
        </w:rPr>
        <w:t>- 2011 г. - №1 - с.81-83</w:t>
      </w:r>
    </w:p>
    <w:p w:rsidR="00C8649E" w:rsidRPr="0064313C" w:rsidRDefault="00C8649E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13C">
        <w:rPr>
          <w:rFonts w:ascii="Times New Roman" w:eastAsia="Times New Roman" w:hAnsi="Times New Roman" w:cs="Times New Roman"/>
          <w:sz w:val="28"/>
          <w:szCs w:val="28"/>
          <w:lang w:val="ru-RU"/>
        </w:rPr>
        <w:t>Ефимова О.П. Рентабельность гостиничного комплекса и методика ее оценки / Ефимова О.П., Белова С.О. // Потребительская кооперация - 2010 г. - 4(31) - с.58 - 62</w:t>
      </w:r>
    </w:p>
    <w:p w:rsidR="00FD7D8C" w:rsidRPr="0064313C" w:rsidRDefault="00FD7D8C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6019">
        <w:rPr>
          <w:rFonts w:ascii="Times New Roman" w:hAnsi="Times New Roman" w:cs="Times New Roman"/>
          <w:iCs/>
          <w:sz w:val="28"/>
          <w:szCs w:val="28"/>
        </w:rPr>
        <w:t>Елисеенко</w:t>
      </w:r>
      <w:proofErr w:type="spellEnd"/>
      <w:r w:rsidRPr="00806019">
        <w:rPr>
          <w:rFonts w:ascii="Times New Roman" w:hAnsi="Times New Roman" w:cs="Times New Roman"/>
          <w:iCs/>
          <w:sz w:val="28"/>
          <w:szCs w:val="28"/>
        </w:rPr>
        <w:t xml:space="preserve"> К.А. </w:t>
      </w:r>
      <w:proofErr w:type="spellStart"/>
      <w:r w:rsidRPr="00806019">
        <w:rPr>
          <w:rFonts w:ascii="Times New Roman" w:hAnsi="Times New Roman" w:cs="Times New Roman"/>
          <w:iCs/>
          <w:sz w:val="28"/>
          <w:szCs w:val="28"/>
        </w:rPr>
        <w:t>Теоретико-методические</w:t>
      </w:r>
      <w:proofErr w:type="spellEnd"/>
      <w:r w:rsidRPr="00806019">
        <w:rPr>
          <w:rFonts w:ascii="Times New Roman" w:hAnsi="Times New Roman" w:cs="Times New Roman"/>
          <w:iCs/>
          <w:sz w:val="28"/>
          <w:szCs w:val="28"/>
        </w:rPr>
        <w:t xml:space="preserve"> аспект</w:t>
      </w:r>
      <w:proofErr w:type="spellStart"/>
      <w:r w:rsidRPr="00806019">
        <w:rPr>
          <w:rFonts w:ascii="Times New Roman" w:hAnsi="Times New Roman" w:cs="Times New Roman"/>
          <w:iCs/>
          <w:sz w:val="28"/>
          <w:szCs w:val="28"/>
          <w:lang w:val="ru-RU"/>
        </w:rPr>
        <w:t>ы</w:t>
      </w:r>
      <w:proofErr w:type="spellEnd"/>
      <w:r w:rsidRPr="0080601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выявления резервов роста рентабельности /</w:t>
      </w:r>
      <w:r w:rsidRPr="0080601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06019">
        <w:rPr>
          <w:rFonts w:ascii="Times New Roman" w:hAnsi="Times New Roman" w:cs="Times New Roman"/>
          <w:iCs/>
          <w:sz w:val="28"/>
          <w:szCs w:val="28"/>
        </w:rPr>
        <w:t>Елисеенко</w:t>
      </w:r>
      <w:proofErr w:type="spellEnd"/>
      <w:r w:rsidRPr="00806019">
        <w:rPr>
          <w:rFonts w:ascii="Times New Roman" w:hAnsi="Times New Roman" w:cs="Times New Roman"/>
          <w:iCs/>
          <w:sz w:val="28"/>
          <w:szCs w:val="28"/>
        </w:rPr>
        <w:t xml:space="preserve"> К.А.</w:t>
      </w:r>
      <w:r w:rsidRPr="0080601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// </w:t>
      </w:r>
      <w:proofErr w:type="spellStart"/>
      <w:r w:rsidRPr="00806019">
        <w:rPr>
          <w:rFonts w:ascii="Times New Roman" w:hAnsi="Times New Roman" w:cs="Times New Roman"/>
          <w:sz w:val="28"/>
          <w:szCs w:val="28"/>
        </w:rPr>
        <w:t>Экономика</w:t>
      </w:r>
      <w:proofErr w:type="spellEnd"/>
      <w:r w:rsidRPr="008060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6019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8060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6019">
        <w:rPr>
          <w:rFonts w:ascii="Times New Roman" w:hAnsi="Times New Roman" w:cs="Times New Roman"/>
          <w:sz w:val="28"/>
          <w:szCs w:val="28"/>
        </w:rPr>
        <w:t>новые</w:t>
      </w:r>
      <w:proofErr w:type="spellEnd"/>
      <w:r w:rsidRPr="00806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019">
        <w:rPr>
          <w:rFonts w:ascii="Times New Roman" w:hAnsi="Times New Roman" w:cs="Times New Roman"/>
          <w:sz w:val="28"/>
          <w:szCs w:val="28"/>
        </w:rPr>
        <w:t>вызовы</w:t>
      </w:r>
      <w:proofErr w:type="spellEnd"/>
      <w:r w:rsidRPr="008060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6019">
        <w:rPr>
          <w:rFonts w:ascii="Times New Roman" w:hAnsi="Times New Roman" w:cs="Times New Roman"/>
          <w:sz w:val="28"/>
          <w:szCs w:val="28"/>
        </w:rPr>
        <w:t>перспективы</w:t>
      </w:r>
      <w:proofErr w:type="spellEnd"/>
      <w:r w:rsidRPr="00806019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806019">
        <w:rPr>
          <w:rFonts w:ascii="Times New Roman" w:hAnsi="Times New Roman" w:cs="Times New Roman"/>
          <w:sz w:val="28"/>
          <w:szCs w:val="28"/>
        </w:rPr>
        <w:t xml:space="preserve"> 2013</w:t>
      </w:r>
      <w:r w:rsidRPr="00806019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8060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06019">
        <w:rPr>
          <w:rFonts w:ascii="Times New Roman" w:hAnsi="Times New Roman" w:cs="Times New Roman"/>
          <w:sz w:val="28"/>
          <w:szCs w:val="28"/>
        </w:rPr>
        <w:t>№ 4</w:t>
      </w:r>
      <w:r w:rsidRPr="00806019">
        <w:rPr>
          <w:rFonts w:ascii="Times New Roman" w:hAnsi="Times New Roman" w:cs="Times New Roman"/>
          <w:sz w:val="28"/>
          <w:szCs w:val="28"/>
          <w:lang w:val="ru-RU"/>
        </w:rPr>
        <w:t xml:space="preserve"> - с</w:t>
      </w:r>
      <w:r w:rsidRPr="00806019">
        <w:rPr>
          <w:rFonts w:ascii="Times New Roman" w:hAnsi="Times New Roman" w:cs="Times New Roman"/>
          <w:sz w:val="28"/>
          <w:szCs w:val="28"/>
        </w:rPr>
        <w:t>. 153-156.</w:t>
      </w:r>
    </w:p>
    <w:p w:rsidR="00FD7D8C" w:rsidRPr="0064313C" w:rsidRDefault="00FD7D8C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019">
        <w:rPr>
          <w:rFonts w:ascii="Times New Roman" w:hAnsi="Times New Roman" w:cs="Times New Roman"/>
          <w:sz w:val="28"/>
          <w:szCs w:val="28"/>
        </w:rPr>
        <w:t>Руда Р.В. Аналіз ефективної діяльності підприємства: необхідність та методика / Руда Р.В. // Вісник Бердянського університету менеджменту і бізнесу - № 4 (20)  - 2012 - с.109 - 111</w:t>
      </w:r>
    </w:p>
    <w:p w:rsidR="00403863" w:rsidRPr="00806019" w:rsidRDefault="00E86A7F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6019">
        <w:rPr>
          <w:rFonts w:ascii="Times New Roman" w:hAnsi="Times New Roman" w:cs="Times New Roman"/>
          <w:sz w:val="28"/>
          <w:szCs w:val="28"/>
        </w:rPr>
        <w:t>Саленко</w:t>
      </w:r>
      <w:proofErr w:type="spellEnd"/>
      <w:r w:rsidRPr="00806019">
        <w:rPr>
          <w:rFonts w:ascii="Times New Roman" w:hAnsi="Times New Roman" w:cs="Times New Roman"/>
          <w:sz w:val="28"/>
          <w:szCs w:val="28"/>
        </w:rPr>
        <w:t xml:space="preserve"> О.В. Шляхи визначення ступеню ефективності діяльності підприємства / </w:t>
      </w:r>
      <w:proofErr w:type="spellStart"/>
      <w:r w:rsidRPr="00806019">
        <w:rPr>
          <w:rFonts w:ascii="Times New Roman" w:hAnsi="Times New Roman" w:cs="Times New Roman"/>
          <w:sz w:val="28"/>
          <w:szCs w:val="28"/>
        </w:rPr>
        <w:t>Саленко</w:t>
      </w:r>
      <w:proofErr w:type="spellEnd"/>
      <w:r w:rsidRPr="00806019">
        <w:rPr>
          <w:rFonts w:ascii="Times New Roman" w:hAnsi="Times New Roman" w:cs="Times New Roman"/>
          <w:sz w:val="28"/>
          <w:szCs w:val="28"/>
        </w:rPr>
        <w:t xml:space="preserve"> О.В. // Економіка та управління підприємствами машинобудівної галузі: проблеми теорії та практики - 2013 - № 4 (24) - с.62 - 71</w:t>
      </w:r>
    </w:p>
    <w:p w:rsidR="0048337A" w:rsidRPr="00806019" w:rsidRDefault="00403863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6019">
        <w:rPr>
          <w:rFonts w:ascii="Times New Roman" w:hAnsi="Times New Roman" w:cs="Times New Roman"/>
          <w:sz w:val="28"/>
          <w:szCs w:val="28"/>
        </w:rPr>
        <w:t>Нуд</w:t>
      </w:r>
      <w:proofErr w:type="spellEnd"/>
      <w:r w:rsidRPr="00806019">
        <w:rPr>
          <w:rFonts w:ascii="Times New Roman" w:hAnsi="Times New Roman" w:cs="Times New Roman"/>
          <w:sz w:val="28"/>
          <w:szCs w:val="28"/>
        </w:rPr>
        <w:t xml:space="preserve"> О.П. Аналіз методологічних підходів до оцінки ефективності / </w:t>
      </w:r>
      <w:proofErr w:type="spellStart"/>
      <w:r w:rsidRPr="00806019">
        <w:rPr>
          <w:rFonts w:ascii="Times New Roman" w:hAnsi="Times New Roman" w:cs="Times New Roman"/>
          <w:sz w:val="28"/>
          <w:szCs w:val="28"/>
        </w:rPr>
        <w:t>Нуд</w:t>
      </w:r>
      <w:proofErr w:type="spellEnd"/>
      <w:r w:rsidRPr="00806019">
        <w:rPr>
          <w:rFonts w:ascii="Times New Roman" w:hAnsi="Times New Roman" w:cs="Times New Roman"/>
          <w:sz w:val="28"/>
          <w:szCs w:val="28"/>
        </w:rPr>
        <w:t xml:space="preserve"> О.П. // Вісник Донецького університету економіки та права - 2012 - № 2 - с.77 - 80</w:t>
      </w:r>
    </w:p>
    <w:p w:rsidR="00C03D68" w:rsidRPr="00806019" w:rsidRDefault="0048337A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019">
        <w:rPr>
          <w:rFonts w:ascii="Times New Roman" w:hAnsi="Times New Roman" w:cs="Times New Roman"/>
          <w:sz w:val="28"/>
          <w:szCs w:val="28"/>
        </w:rPr>
        <w:t xml:space="preserve">Лебедєва А. М. Методичні аспекти аналізу рентабельності діяльності підприємства / Лебедєва А. М. // Вісник ОНУ </w:t>
      </w:r>
      <w:proofErr w:type="spellStart"/>
      <w:r w:rsidRPr="00806019">
        <w:rPr>
          <w:rFonts w:ascii="Times New Roman" w:hAnsi="Times New Roman" w:cs="Times New Roman"/>
          <w:sz w:val="28"/>
          <w:szCs w:val="28"/>
        </w:rPr>
        <w:t>ім.І.І.Мечникова</w:t>
      </w:r>
      <w:proofErr w:type="spellEnd"/>
      <w:r w:rsidRPr="00806019">
        <w:rPr>
          <w:rFonts w:ascii="Times New Roman" w:hAnsi="Times New Roman" w:cs="Times New Roman"/>
          <w:sz w:val="28"/>
          <w:szCs w:val="28"/>
        </w:rPr>
        <w:t xml:space="preserve"> - 2012 - Т.17 Вип.3-4 - с.29 - 36</w:t>
      </w:r>
    </w:p>
    <w:p w:rsidR="003C121D" w:rsidRPr="0064313C" w:rsidRDefault="00C03D68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6019">
        <w:rPr>
          <w:rFonts w:ascii="Times New Roman" w:hAnsi="Times New Roman" w:cs="Times New Roman"/>
          <w:sz w:val="28"/>
          <w:szCs w:val="28"/>
        </w:rPr>
        <w:lastRenderedPageBreak/>
        <w:t>Черниш</w:t>
      </w:r>
      <w:proofErr w:type="spellEnd"/>
      <w:r w:rsidRPr="00806019">
        <w:rPr>
          <w:rFonts w:ascii="Times New Roman" w:hAnsi="Times New Roman" w:cs="Times New Roman"/>
          <w:sz w:val="28"/>
          <w:szCs w:val="28"/>
        </w:rPr>
        <w:t xml:space="preserve"> С.С. Організаційно-методичні аспекти аналізу рентабельності /</w:t>
      </w:r>
      <w:r w:rsidR="0048337A" w:rsidRPr="00806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019">
        <w:rPr>
          <w:rFonts w:ascii="Times New Roman" w:hAnsi="Times New Roman" w:cs="Times New Roman"/>
          <w:sz w:val="28"/>
          <w:szCs w:val="28"/>
        </w:rPr>
        <w:t>Черниш</w:t>
      </w:r>
      <w:proofErr w:type="spellEnd"/>
      <w:r w:rsidRPr="00806019">
        <w:rPr>
          <w:rFonts w:ascii="Times New Roman" w:hAnsi="Times New Roman" w:cs="Times New Roman"/>
          <w:sz w:val="28"/>
          <w:szCs w:val="28"/>
        </w:rPr>
        <w:t xml:space="preserve"> С.С. // Інноваційна економіка - 2013 р. - 6[44] - </w:t>
      </w:r>
      <w:r w:rsidRPr="008060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06019">
        <w:rPr>
          <w:rFonts w:ascii="Times New Roman" w:hAnsi="Times New Roman" w:cs="Times New Roman"/>
          <w:sz w:val="28"/>
          <w:szCs w:val="28"/>
        </w:rPr>
        <w:t>.305 - 309</w:t>
      </w:r>
      <w:r w:rsidRPr="0064313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403863" w:rsidRPr="0064313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E86A7F" w:rsidRPr="0064313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</w:p>
    <w:p w:rsidR="00E86A7F" w:rsidRPr="0064313C" w:rsidRDefault="003C121D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6019">
        <w:rPr>
          <w:rFonts w:ascii="Times New Roman" w:hAnsi="Times New Roman" w:cs="Times New Roman"/>
          <w:sz w:val="28"/>
          <w:szCs w:val="28"/>
        </w:rPr>
        <w:t>Ступницька</w:t>
      </w:r>
      <w:proofErr w:type="spellEnd"/>
      <w:r w:rsidRPr="00806019">
        <w:rPr>
          <w:rFonts w:ascii="Times New Roman" w:hAnsi="Times New Roman" w:cs="Times New Roman"/>
          <w:sz w:val="28"/>
          <w:szCs w:val="28"/>
        </w:rPr>
        <w:t xml:space="preserve"> Т.М. Аналіз факторів, що впливають на зміну рентабельності основного капіталу, за методом "Дюпон"/ </w:t>
      </w:r>
      <w:proofErr w:type="spellStart"/>
      <w:r w:rsidRPr="00806019">
        <w:rPr>
          <w:rFonts w:ascii="Times New Roman" w:hAnsi="Times New Roman" w:cs="Times New Roman"/>
          <w:sz w:val="28"/>
          <w:szCs w:val="28"/>
        </w:rPr>
        <w:t>Ступницька</w:t>
      </w:r>
      <w:proofErr w:type="spellEnd"/>
      <w:r w:rsidRPr="00806019">
        <w:rPr>
          <w:rFonts w:ascii="Times New Roman" w:hAnsi="Times New Roman" w:cs="Times New Roman"/>
          <w:sz w:val="28"/>
          <w:szCs w:val="28"/>
        </w:rPr>
        <w:t xml:space="preserve"> Т.М., Гула О.С. // Економіка харчової промисловості №3(19) - 2013 - с.21 - 23</w:t>
      </w:r>
    </w:p>
    <w:p w:rsidR="001C2452" w:rsidRPr="0064313C" w:rsidRDefault="001C2452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6019">
        <w:rPr>
          <w:rFonts w:ascii="Times New Roman" w:hAnsi="Times New Roman" w:cs="Times New Roman"/>
          <w:sz w:val="28"/>
          <w:szCs w:val="28"/>
        </w:rPr>
        <w:t>Баліцька</w:t>
      </w:r>
      <w:proofErr w:type="spellEnd"/>
      <w:r w:rsidRPr="00806019">
        <w:rPr>
          <w:rFonts w:ascii="Times New Roman" w:hAnsi="Times New Roman" w:cs="Times New Roman"/>
          <w:sz w:val="28"/>
          <w:szCs w:val="28"/>
        </w:rPr>
        <w:t xml:space="preserve"> В.В. Рентабельність діяльності суб'єктів господарювання України: оцінювання істинних результатів / </w:t>
      </w:r>
      <w:proofErr w:type="spellStart"/>
      <w:r w:rsidRPr="00806019">
        <w:rPr>
          <w:rFonts w:ascii="Times New Roman" w:hAnsi="Times New Roman" w:cs="Times New Roman"/>
          <w:sz w:val="28"/>
          <w:szCs w:val="28"/>
        </w:rPr>
        <w:t>Баліцька</w:t>
      </w:r>
      <w:proofErr w:type="spellEnd"/>
      <w:r w:rsidRPr="00806019">
        <w:rPr>
          <w:rFonts w:ascii="Times New Roman" w:hAnsi="Times New Roman" w:cs="Times New Roman"/>
          <w:sz w:val="28"/>
          <w:szCs w:val="28"/>
        </w:rPr>
        <w:t xml:space="preserve"> В.В. //Актуальні проблеми економіки - 2012 - №11(137) - с.120-130</w:t>
      </w:r>
      <w:r w:rsidRPr="0064313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</w:p>
    <w:p w:rsidR="0063064E" w:rsidRPr="0064313C" w:rsidRDefault="0063064E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13C">
        <w:rPr>
          <w:rFonts w:ascii="Times New Roman" w:hAnsi="Times New Roman" w:cs="Times New Roman"/>
          <w:sz w:val="28"/>
          <w:szCs w:val="28"/>
        </w:rPr>
        <w:t xml:space="preserve">Писаренко Б.А. Аналіз впливу фондовіддачі на показники прибутку і рентабельності / Б.А. Писаренко, Н.Б.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Проценко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>, А.Б. Писаренко // Вісник економічної науки України. — 2012. — № 1 (21). — С. 127-130</w:t>
      </w:r>
    </w:p>
    <w:p w:rsidR="00A70E3A" w:rsidRPr="0064313C" w:rsidRDefault="00A70E3A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Жук О.І. Основні показники аналізу ефективності маркетингових інвестицій / Жук О.І. // Вісник "Економіка. Проблеми економічного становлення" - 2013 - №3 - с.44 - 50 </w:t>
      </w:r>
    </w:p>
    <w:p w:rsidR="00F927B0" w:rsidRPr="0064313C" w:rsidRDefault="00F927B0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Танцюра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 М.Ю. Стратегія забезпечення рентабельності підприємства / </w:t>
      </w: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Танцюра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 М.Ю., </w:t>
      </w: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Шихмамбетова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 Д.Л. //</w:t>
      </w:r>
      <w:r w:rsidRPr="00643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Крыма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 - 2012 г. - №2(39) - с. 113 - 116</w:t>
      </w:r>
    </w:p>
    <w:p w:rsidR="00CD3BF5" w:rsidRPr="0064313C" w:rsidRDefault="00CD3BF5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Буряк А.В. Метод фінансових коефіцієнтів як інструмент оцінки ефективності діяльності українських банків / Буряк А.В. // Економічний часопис ХХІ - 2011 р. - 11-12 - с.61 - 64 </w:t>
      </w:r>
    </w:p>
    <w:p w:rsidR="00673AE6" w:rsidRPr="0064313C" w:rsidRDefault="00673AE6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Несвіт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 В. Організаційно-економічне управління рентабельності підприємства (на прикладі машинобудівного галузі) / </w:t>
      </w: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Несвіт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 В. // Економіка - 2009 - №8 (99) - с.73 - 77 </w:t>
      </w:r>
    </w:p>
    <w:p w:rsidR="006165D9" w:rsidRPr="0064313C" w:rsidRDefault="006165D9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Кулинич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 М. Взаємозв'язок суттєвих факторів у структурному моделюванні управління фінансовим результатом / </w:t>
      </w: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Кулинич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 М. // Економічний аналіз - 2010 - Випуск 6 - с.426 - 429</w:t>
      </w:r>
    </w:p>
    <w:p w:rsidR="003D0FE4" w:rsidRPr="0064313C" w:rsidRDefault="003D0FE4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Фецович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 Т.Р. </w:t>
      </w:r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Аналіз прибутковості діяльності сучасного підприємства / Т.Р.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Фецович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Культура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народов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Причерноморья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. — 2012. — № 225. — С. 79-83</w:t>
      </w:r>
    </w:p>
    <w:p w:rsidR="003D0FE4" w:rsidRPr="0064313C" w:rsidRDefault="003D0FE4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lastRenderedPageBreak/>
        <w:t>Карковська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 В.Я. Особливості оцінювання фінансово-економічної безпеки підприємств / </w:t>
      </w: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Карковська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 В.Я. // Науковий вісник НЛТУ України – 2013. – Вип. 23.13 - с.252 - 259 </w:t>
      </w:r>
    </w:p>
    <w:p w:rsidR="003D0FE4" w:rsidRPr="0064313C" w:rsidRDefault="003D0FE4" w:rsidP="0064313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64313C">
        <w:rPr>
          <w:rFonts w:ascii="Times New Roman" w:eastAsia="Times New Roman" w:hAnsi="Times New Roman" w:cs="Times New Roman"/>
          <w:kern w:val="36"/>
          <w:sz w:val="28"/>
          <w:szCs w:val="28"/>
        </w:rPr>
        <w:t>Баскакова</w:t>
      </w:r>
      <w:proofErr w:type="spellEnd"/>
      <w:r w:rsidRPr="0064313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О.В. </w:t>
      </w:r>
      <w:proofErr w:type="spellStart"/>
      <w:r w:rsidRPr="0064313C">
        <w:rPr>
          <w:rFonts w:ascii="Times New Roman" w:eastAsia="Times New Roman" w:hAnsi="Times New Roman" w:cs="Times New Roman"/>
          <w:kern w:val="36"/>
          <w:sz w:val="28"/>
          <w:szCs w:val="28"/>
        </w:rPr>
        <w:t>Экономика</w:t>
      </w:r>
      <w:proofErr w:type="spellEnd"/>
      <w:r w:rsidRPr="0064313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64313C">
        <w:rPr>
          <w:rFonts w:ascii="Times New Roman" w:eastAsia="Times New Roman" w:hAnsi="Times New Roman" w:cs="Times New Roman"/>
          <w:kern w:val="36"/>
          <w:sz w:val="28"/>
          <w:szCs w:val="28"/>
        </w:rPr>
        <w:t>предприятия</w:t>
      </w:r>
      <w:proofErr w:type="spellEnd"/>
      <w:r w:rsidRPr="0064313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</w:t>
      </w:r>
      <w:proofErr w:type="spellStart"/>
      <w:r w:rsidRPr="0064313C">
        <w:rPr>
          <w:rFonts w:ascii="Times New Roman" w:eastAsia="Times New Roman" w:hAnsi="Times New Roman" w:cs="Times New Roman"/>
          <w:kern w:val="36"/>
          <w:sz w:val="28"/>
          <w:szCs w:val="28"/>
        </w:rPr>
        <w:t>организации</w:t>
      </w:r>
      <w:proofErr w:type="spellEnd"/>
      <w:r w:rsidRPr="0064313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) / </w:t>
      </w:r>
      <w:proofErr w:type="spellStart"/>
      <w:r w:rsidRPr="0064313C">
        <w:rPr>
          <w:rFonts w:ascii="Times New Roman" w:eastAsia="Times New Roman" w:hAnsi="Times New Roman" w:cs="Times New Roman"/>
          <w:kern w:val="36"/>
          <w:sz w:val="28"/>
          <w:szCs w:val="28"/>
        </w:rPr>
        <w:t>Баскакова</w:t>
      </w:r>
      <w:proofErr w:type="spellEnd"/>
      <w:r w:rsidRPr="0064313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О.В., </w:t>
      </w:r>
      <w:proofErr w:type="spellStart"/>
      <w:r w:rsidRPr="0064313C">
        <w:rPr>
          <w:rFonts w:ascii="Times New Roman" w:eastAsia="Times New Roman" w:hAnsi="Times New Roman" w:cs="Times New Roman"/>
          <w:kern w:val="36"/>
          <w:sz w:val="28"/>
          <w:szCs w:val="28"/>
        </w:rPr>
        <w:t>Сейко</w:t>
      </w:r>
      <w:proofErr w:type="spellEnd"/>
      <w:r w:rsidRPr="0064313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Л.Ф. //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М.: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Издательско-торговая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корпорация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Дашков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К°», 2013. — 372 с.</w:t>
      </w:r>
    </w:p>
    <w:p w:rsidR="006D79A0" w:rsidRPr="0064313C" w:rsidRDefault="006D79A0" w:rsidP="0064313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Новашина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Т.С.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Экономика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финансы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предприятия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Новашина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Т.С.,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Карпунин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Леднев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В.А. //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М.: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Московский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финансово-промышленный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университет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Синергия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", 2014. — 352 с.</w:t>
      </w:r>
    </w:p>
    <w:p w:rsidR="005B596D" w:rsidRPr="0064313C" w:rsidRDefault="005B596D" w:rsidP="0064313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Козловский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Экономическая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64313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Минск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: БНТУ, 2013. — 257 с.</w:t>
      </w:r>
    </w:p>
    <w:p w:rsidR="00530477" w:rsidRPr="0064313C" w:rsidRDefault="00530477" w:rsidP="0064313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Жиделева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В.В</w:t>
      </w:r>
      <w:r w:rsidRPr="006431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Экономика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предприятия</w:t>
      </w:r>
      <w:proofErr w:type="spellEnd"/>
      <w:r w:rsidRPr="0064313C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Жиделева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В.В,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Каптейн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Ю.Н., Левина И.В.</w:t>
      </w:r>
      <w:r w:rsidRPr="0064313C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Сыктывкар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: СЛИ, 2013. – 188с.</w:t>
      </w:r>
    </w:p>
    <w:p w:rsidR="002B4198" w:rsidRPr="0064313C" w:rsidRDefault="002B4198" w:rsidP="0064313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Козерод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Л.А.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Экономика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торгового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предприятия</w:t>
      </w:r>
      <w:proofErr w:type="spellEnd"/>
      <w:r w:rsidRPr="0064313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Хабаровск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Изд-во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ДВГУПС, 2012. — 175 с.</w:t>
      </w:r>
    </w:p>
    <w:p w:rsidR="004A1E84" w:rsidRPr="0064313C" w:rsidRDefault="004A1E84" w:rsidP="0064313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Елохова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Экономика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предприятия</w:t>
      </w:r>
      <w:proofErr w:type="spellEnd"/>
      <w:r w:rsidRPr="0064313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4313C">
        <w:rPr>
          <w:rFonts w:ascii="Times New Roman" w:hAnsi="Times New Roman" w:cs="Times New Roman"/>
          <w:sz w:val="28"/>
          <w:szCs w:val="28"/>
        </w:rPr>
        <w:t xml:space="preserve"> </w:t>
      </w:r>
      <w:r w:rsidRPr="0064313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Пермь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: ПНИПУ, 2013. — 58с.</w:t>
      </w:r>
    </w:p>
    <w:p w:rsidR="004A1E84" w:rsidRPr="0064313C" w:rsidRDefault="004A1E84" w:rsidP="0064313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4313C">
        <w:rPr>
          <w:rFonts w:ascii="Times New Roman" w:hAnsi="Times New Roman" w:cs="Times New Roman"/>
          <w:sz w:val="28"/>
          <w:szCs w:val="28"/>
        </w:rPr>
        <w:t xml:space="preserve">Фролова Л.В.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Планирование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и контроль на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предприятии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/ Фролова Л.В. // </w:t>
      </w:r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Курс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лекций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Донецк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ДоНУЭТ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, 2012. - 115 с.</w:t>
      </w:r>
    </w:p>
    <w:p w:rsidR="004A1E84" w:rsidRPr="0064313C" w:rsidRDefault="004A1E84" w:rsidP="0064313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Поддєрьогін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А.М. Фінанси підприємств: </w:t>
      </w:r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Підручник / А. М.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Поддєрьогін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Д. Білик, Л. Д. Буряк та ін.;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Кер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кол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авт. і наук. ред. проф. А. М.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Поддєрьогін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. — 7-ме вид., без змін. — К.: КНЕУ, 2008. — 552 с.</w:t>
      </w:r>
    </w:p>
    <w:p w:rsidR="00185791" w:rsidRPr="0064313C" w:rsidRDefault="00185791" w:rsidP="0064313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64313C">
        <w:rPr>
          <w:rFonts w:ascii="Times New Roman" w:hAnsi="Times New Roman" w:cs="Times New Roman"/>
          <w:sz w:val="28"/>
          <w:szCs w:val="28"/>
        </w:rPr>
        <w:t>Швиданенко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Г.О. Економіка підприємства</w:t>
      </w:r>
      <w:r w:rsidRPr="0064313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Підручник /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Швиданенко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О.,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Васильков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Г.,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Гончарова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П. [та ін.] ; за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заг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ред. Г. О.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Швиданенко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. — К.: КНЕУ, 2009. — 598 [2] с.</w:t>
      </w:r>
      <w:r w:rsidRPr="0064313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C47B7" w:rsidRPr="0064313C" w:rsidRDefault="007C47B7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Ионова</w:t>
      </w:r>
      <w:proofErr w:type="spellEnd"/>
      <w:r w:rsidRPr="006431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313C">
        <w:rPr>
          <w:rFonts w:ascii="Times New Roman" w:hAnsi="Times New Roman" w:cs="Times New Roman"/>
          <w:sz w:val="28"/>
          <w:szCs w:val="28"/>
        </w:rPr>
        <w:t xml:space="preserve">А.Ф., </w:t>
      </w: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Селезнева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 xml:space="preserve"> Н.Н., </w:t>
      </w:r>
      <w:r w:rsidRPr="0064313C">
        <w:rPr>
          <w:rFonts w:ascii="Times New Roman" w:hAnsi="Times New Roman" w:cs="Times New Roman"/>
          <w:sz w:val="28"/>
          <w:szCs w:val="28"/>
          <w:lang w:val="ru-RU"/>
        </w:rPr>
        <w:t>Финансовый менеджмент:</w:t>
      </w:r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-М.: ТК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Велби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>изд-во</w:t>
      </w:r>
      <w:proofErr w:type="spellEnd"/>
      <w:r w:rsidRPr="00643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Проспект , 2010. - 494 с.</w:t>
      </w:r>
      <w:r w:rsidRPr="006431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C47B7" w:rsidRPr="0064313C" w:rsidRDefault="007C47B7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Економічний аналіз: </w:t>
      </w:r>
      <w:proofErr w:type="spellStart"/>
      <w:r w:rsidRPr="006431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Навч</w:t>
      </w:r>
      <w:proofErr w:type="spellEnd"/>
      <w:r w:rsidRPr="006431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посібник / М. А. </w:t>
      </w:r>
      <w:proofErr w:type="spellStart"/>
      <w:r w:rsidRPr="006431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Болюх</w:t>
      </w:r>
      <w:proofErr w:type="spellEnd"/>
      <w:r w:rsidRPr="006431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В. З.</w:t>
      </w:r>
      <w:r w:rsidRPr="0064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</w:t>
      </w:r>
      <w:r w:rsidRPr="0064313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чевський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І. </w:t>
      </w: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Горбаток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За ред. акад. НАНУ, проф. М. Г. </w:t>
      </w: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Чумаченка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К.: КНЕУ, 2001. — 540 с.</w:t>
      </w:r>
    </w:p>
    <w:p w:rsidR="007C47B7" w:rsidRPr="0064313C" w:rsidRDefault="007C47B7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Фомина Е.И., </w:t>
      </w: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Иода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</w:t>
      </w: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максимизации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1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прибыли на предприятии: обобщение теоретико-методологического опыта // </w:t>
      </w:r>
      <w:hyperlink r:id="rId5" w:history="1">
        <w:proofErr w:type="spellStart"/>
        <w:r w:rsidRPr="008060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Социально-экономические</w:t>
        </w:r>
        <w:proofErr w:type="spellEnd"/>
        <w:r w:rsidRPr="008060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8060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явления</w:t>
        </w:r>
        <w:proofErr w:type="spellEnd"/>
        <w:r w:rsidRPr="008060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</w:t>
        </w:r>
        <w:proofErr w:type="spellStart"/>
        <w:r w:rsidRPr="008060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процессы</w:t>
        </w:r>
        <w:proofErr w:type="spellEnd"/>
      </w:hyperlink>
      <w:r w:rsidRPr="00806019">
        <w:rPr>
          <w:rFonts w:ascii="Times New Roman" w:hAnsi="Times New Roman" w:cs="Times New Roman"/>
          <w:sz w:val="28"/>
          <w:szCs w:val="28"/>
        </w:rPr>
        <w:t>. 2009.</w:t>
      </w:r>
      <w:r w:rsidRPr="0080601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8060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06019">
        <w:rPr>
          <w:rFonts w:ascii="Times New Roman" w:hAnsi="Times New Roman" w:cs="Times New Roman"/>
          <w:sz w:val="28"/>
          <w:szCs w:val="28"/>
        </w:rPr>
        <w:t>№ 4.</w:t>
      </w:r>
      <w:r w:rsidRPr="00806019">
        <w:rPr>
          <w:rFonts w:ascii="Times New Roman" w:hAnsi="Times New Roman" w:cs="Times New Roman"/>
          <w:sz w:val="28"/>
          <w:szCs w:val="28"/>
          <w:lang w:val="ru-RU"/>
        </w:rPr>
        <w:t xml:space="preserve">) - </w:t>
      </w:r>
      <w:r w:rsidRPr="00806019">
        <w:rPr>
          <w:rFonts w:ascii="Times New Roman" w:hAnsi="Times New Roman" w:cs="Times New Roman"/>
          <w:sz w:val="28"/>
          <w:szCs w:val="28"/>
        </w:rPr>
        <w:t xml:space="preserve"> С. 138-141.</w:t>
      </w:r>
    </w:p>
    <w:p w:rsidR="007C47B7" w:rsidRPr="0064313C" w:rsidRDefault="007C47B7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019">
        <w:rPr>
          <w:rFonts w:ascii="Times New Roman" w:hAnsi="Times New Roman" w:cs="Times New Roman"/>
          <w:sz w:val="28"/>
          <w:szCs w:val="28"/>
        </w:rPr>
        <w:t>Филиппова</w:t>
      </w:r>
      <w:proofErr w:type="spellEnd"/>
      <w:r w:rsidRPr="00806019">
        <w:rPr>
          <w:rFonts w:ascii="Times New Roman" w:hAnsi="Times New Roman" w:cs="Times New Roman"/>
          <w:sz w:val="28"/>
          <w:szCs w:val="28"/>
        </w:rPr>
        <w:t xml:space="preserve"> Т.А., Серебрякова Д.И., </w:t>
      </w:r>
      <w:proofErr w:type="spellStart"/>
      <w:r w:rsidRPr="00806019">
        <w:rPr>
          <w:rFonts w:ascii="Times New Roman" w:hAnsi="Times New Roman" w:cs="Times New Roman"/>
          <w:sz w:val="28"/>
          <w:szCs w:val="28"/>
        </w:rPr>
        <w:t>Пути</w:t>
      </w:r>
      <w:proofErr w:type="spellEnd"/>
      <w:r w:rsidRPr="00806019">
        <w:rPr>
          <w:rFonts w:ascii="Times New Roman" w:hAnsi="Times New Roman" w:cs="Times New Roman"/>
          <w:sz w:val="28"/>
          <w:szCs w:val="28"/>
        </w:rPr>
        <w:t xml:space="preserve"> </w:t>
      </w:r>
      <w:r w:rsidRPr="00806019">
        <w:rPr>
          <w:rFonts w:ascii="Times New Roman" w:hAnsi="Times New Roman" w:cs="Times New Roman"/>
          <w:sz w:val="28"/>
          <w:szCs w:val="28"/>
          <w:lang w:val="ru-RU"/>
        </w:rPr>
        <w:t xml:space="preserve">повышения прибыли на предприятии // </w:t>
      </w:r>
      <w:hyperlink r:id="rId6" w:history="1">
        <w:r w:rsidRPr="008060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Наука и </w:t>
        </w:r>
        <w:proofErr w:type="spellStart"/>
        <w:r w:rsidRPr="008060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экономика</w:t>
        </w:r>
        <w:proofErr w:type="spellEnd"/>
      </w:hyperlink>
      <w:r w:rsidRPr="00806019">
        <w:rPr>
          <w:rFonts w:ascii="Times New Roman" w:hAnsi="Times New Roman" w:cs="Times New Roman"/>
          <w:sz w:val="28"/>
          <w:szCs w:val="28"/>
        </w:rPr>
        <w:t>. 2012.</w:t>
      </w:r>
      <w:r w:rsidRPr="008060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06019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>(</w:t>
      </w:r>
      <w:r w:rsidRPr="00806019">
        <w:rPr>
          <w:rFonts w:ascii="Times New Roman" w:hAnsi="Times New Roman" w:cs="Times New Roman"/>
          <w:sz w:val="28"/>
          <w:szCs w:val="28"/>
        </w:rPr>
        <w:t>№ 2.</w:t>
      </w:r>
      <w:r w:rsidRPr="0080601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06019">
        <w:rPr>
          <w:rFonts w:ascii="Times New Roman" w:hAnsi="Times New Roman" w:cs="Times New Roman"/>
          <w:sz w:val="28"/>
          <w:szCs w:val="28"/>
        </w:rPr>
        <w:t xml:space="preserve"> С. 57-59.</w:t>
      </w:r>
    </w:p>
    <w:p w:rsidR="007C47B7" w:rsidRPr="0064313C" w:rsidRDefault="007C47B7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Черниш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 С.С. Економічний аналіз: Навчальний посібник.  – К.: Центр учбової літератури, 2010. – 312 с.</w:t>
      </w:r>
    </w:p>
    <w:p w:rsidR="007C47B7" w:rsidRPr="0064313C" w:rsidRDefault="007C47B7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Звірько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 Г.П., Методичні підходи щодо аналізу прибутковості господарської діяльності суб’єкта господарювання / </w:t>
      </w: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Звірько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 Г.П. // Вісник Національного технічного університету «Харківський політехнічний інститут», Розділ «Технічний прогрес та ефективність виробництва» 2011, №7 - с.28 – 36</w:t>
      </w:r>
    </w:p>
    <w:p w:rsidR="006D79A0" w:rsidRPr="0064313C" w:rsidRDefault="007C47B7" w:rsidP="0064313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 w:val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806019">
        <w:rPr>
          <w:rFonts w:ascii="Times New Roman" w:hAnsi="Times New Roman" w:cs="Times New Roman"/>
          <w:bCs/>
          <w:sz w:val="28"/>
          <w:szCs w:val="28"/>
        </w:rPr>
        <w:t>Олександр</w:t>
      </w:r>
      <w:r w:rsidRPr="00806019">
        <w:rPr>
          <w:rFonts w:ascii="Times New Roman" w:hAnsi="Times New Roman" w:cs="Times New Roman"/>
          <w:sz w:val="28"/>
          <w:szCs w:val="28"/>
        </w:rPr>
        <w:t>енко</w:t>
      </w:r>
      <w:proofErr w:type="spellEnd"/>
      <w:r w:rsidRPr="00806019">
        <w:rPr>
          <w:rFonts w:ascii="Times New Roman" w:hAnsi="Times New Roman" w:cs="Times New Roman"/>
          <w:sz w:val="28"/>
          <w:szCs w:val="28"/>
        </w:rPr>
        <w:t xml:space="preserve"> І. В. Методичні підходи до </w:t>
      </w:r>
      <w:proofErr w:type="spellStart"/>
      <w:r w:rsidRPr="00806019">
        <w:rPr>
          <w:rFonts w:ascii="Times New Roman" w:hAnsi="Times New Roman" w:cs="Times New Roman"/>
          <w:sz w:val="28"/>
          <w:szCs w:val="28"/>
        </w:rPr>
        <w:t>дігностики</w:t>
      </w:r>
      <w:proofErr w:type="spellEnd"/>
      <w:r w:rsidRPr="00806019">
        <w:rPr>
          <w:rFonts w:ascii="Times New Roman" w:hAnsi="Times New Roman" w:cs="Times New Roman"/>
          <w:sz w:val="28"/>
          <w:szCs w:val="28"/>
        </w:rPr>
        <w:t xml:space="preserve"> ефективності діяльності підприємства [Текст] / І. В.</w:t>
      </w:r>
      <w:proofErr w:type="spellStart"/>
      <w:r w:rsidRPr="00806019">
        <w:rPr>
          <w:rFonts w:ascii="Times New Roman" w:hAnsi="Times New Roman" w:cs="Times New Roman"/>
          <w:bCs/>
          <w:sz w:val="28"/>
          <w:szCs w:val="28"/>
        </w:rPr>
        <w:t>Олександр</w:t>
      </w:r>
      <w:r w:rsidRPr="00806019">
        <w:rPr>
          <w:rFonts w:ascii="Times New Roman" w:hAnsi="Times New Roman" w:cs="Times New Roman"/>
          <w:sz w:val="28"/>
          <w:szCs w:val="28"/>
        </w:rPr>
        <w:t>енко</w:t>
      </w:r>
      <w:proofErr w:type="spellEnd"/>
      <w:r w:rsidRPr="00806019">
        <w:rPr>
          <w:rFonts w:ascii="Times New Roman" w:hAnsi="Times New Roman" w:cs="Times New Roman"/>
          <w:sz w:val="28"/>
          <w:szCs w:val="28"/>
        </w:rPr>
        <w:t xml:space="preserve"> // Економічний форум, 2013. </w:t>
      </w:r>
      <w:proofErr w:type="spellStart"/>
      <w:r w:rsidRPr="00806019">
        <w:rPr>
          <w:rFonts w:ascii="Times New Roman" w:hAnsi="Times New Roman" w:cs="Times New Roman"/>
          <w:sz w:val="28"/>
          <w:szCs w:val="28"/>
        </w:rPr>
        <w:t>т.Вип</w:t>
      </w:r>
      <w:proofErr w:type="spellEnd"/>
      <w:r w:rsidRPr="00806019">
        <w:rPr>
          <w:rFonts w:ascii="Times New Roman" w:hAnsi="Times New Roman" w:cs="Times New Roman"/>
          <w:sz w:val="28"/>
          <w:szCs w:val="28"/>
        </w:rPr>
        <w:t>. 4.-С.126-136</w:t>
      </w:r>
    </w:p>
    <w:p w:rsidR="003D0FE4" w:rsidRPr="0064313C" w:rsidRDefault="007C47B7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Плотніченко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 С.Р. Підвищення економічної ефективності виробництва соняшнику в регіоні / </w:t>
      </w: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Плотніченко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 С.Р., </w:t>
      </w: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Сидорук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 Б.О. // Збірник наукових праць Таврійського державного агротехнологічного університету (економічні науки) / За ред. М.Ф. Кропивка. – Мелітополь: Вид-во Мелітопольська  типографія «Люкс», 2013. - № 1 (21), том 2. – с.256 - 263 </w:t>
      </w:r>
    </w:p>
    <w:p w:rsidR="00206192" w:rsidRPr="0064313C" w:rsidRDefault="00975B54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13C">
        <w:rPr>
          <w:rFonts w:ascii="Times New Roman" w:hAnsi="Times New Roman" w:cs="Times New Roman"/>
          <w:bCs/>
          <w:sz w:val="28"/>
          <w:szCs w:val="28"/>
        </w:rPr>
        <w:t>Бурко</w:t>
      </w:r>
      <w:r w:rsidRPr="0064313C">
        <w:rPr>
          <w:rFonts w:ascii="Times New Roman" w:hAnsi="Times New Roman" w:cs="Times New Roman"/>
          <w:sz w:val="28"/>
          <w:szCs w:val="28"/>
        </w:rPr>
        <w:t>вська А. В.</w:t>
      </w:r>
      <w:r w:rsidRPr="0064313C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="00206192" w:rsidRPr="0064313C">
        <w:rPr>
          <w:rFonts w:ascii="Times New Roman" w:hAnsi="Times New Roman" w:cs="Times New Roman"/>
          <w:bCs/>
          <w:sz w:val="28"/>
          <w:szCs w:val="28"/>
        </w:rPr>
        <w:t xml:space="preserve">Важливість і необхідність оцінки та контролю фінансового стану аграрного </w:t>
      </w:r>
      <w:r w:rsidR="00206192" w:rsidRPr="00806019">
        <w:rPr>
          <w:rFonts w:ascii="Times New Roman" w:hAnsi="Times New Roman" w:cs="Times New Roman"/>
          <w:bCs/>
          <w:sz w:val="28"/>
          <w:szCs w:val="28"/>
        </w:rPr>
        <w:t>підприємства</w:t>
      </w:r>
      <w:r w:rsidR="00206192" w:rsidRPr="008060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06192" w:rsidRPr="00806019">
        <w:rPr>
          <w:rFonts w:ascii="Times New Roman" w:hAnsi="Times New Roman" w:cs="Times New Roman"/>
          <w:sz w:val="28"/>
          <w:szCs w:val="28"/>
        </w:rPr>
        <w:t>[Електронний ресурс] / А. В.</w:t>
      </w:r>
      <w:r w:rsidR="00206192" w:rsidRPr="00806019">
        <w:rPr>
          <w:rFonts w:ascii="Times New Roman" w:hAnsi="Times New Roman" w:cs="Times New Roman"/>
          <w:bCs/>
          <w:sz w:val="28"/>
          <w:szCs w:val="28"/>
        </w:rPr>
        <w:t>Бурко</w:t>
      </w:r>
      <w:r w:rsidR="00206192" w:rsidRPr="00806019">
        <w:rPr>
          <w:rFonts w:ascii="Times New Roman" w:hAnsi="Times New Roman" w:cs="Times New Roman"/>
          <w:sz w:val="28"/>
          <w:szCs w:val="28"/>
        </w:rPr>
        <w:t xml:space="preserve">вська, В. О. </w:t>
      </w:r>
      <w:proofErr w:type="spellStart"/>
      <w:r w:rsidR="00206192" w:rsidRPr="00806019">
        <w:rPr>
          <w:rFonts w:ascii="Times New Roman" w:hAnsi="Times New Roman" w:cs="Times New Roman"/>
          <w:sz w:val="28"/>
          <w:szCs w:val="28"/>
        </w:rPr>
        <w:t>Юрков</w:t>
      </w:r>
      <w:proofErr w:type="spellEnd"/>
      <w:r w:rsidR="00206192" w:rsidRPr="00806019">
        <w:rPr>
          <w:rFonts w:ascii="Times New Roman" w:hAnsi="Times New Roman" w:cs="Times New Roman"/>
          <w:sz w:val="28"/>
          <w:szCs w:val="28"/>
        </w:rPr>
        <w:t xml:space="preserve">, В. Р. </w:t>
      </w:r>
      <w:proofErr w:type="spellStart"/>
      <w:r w:rsidR="00206192" w:rsidRPr="00806019">
        <w:rPr>
          <w:rFonts w:ascii="Times New Roman" w:hAnsi="Times New Roman" w:cs="Times New Roman"/>
          <w:sz w:val="28"/>
          <w:szCs w:val="28"/>
        </w:rPr>
        <w:t>Хабіров</w:t>
      </w:r>
      <w:proofErr w:type="spellEnd"/>
      <w:r w:rsidR="00206192" w:rsidRPr="00806019">
        <w:rPr>
          <w:rFonts w:ascii="Times New Roman" w:hAnsi="Times New Roman" w:cs="Times New Roman"/>
          <w:sz w:val="28"/>
          <w:szCs w:val="28"/>
        </w:rPr>
        <w:t xml:space="preserve"> //</w:t>
      </w:r>
      <w:r w:rsidR="00206192" w:rsidRPr="008060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06192" w:rsidRPr="00806019">
        <w:rPr>
          <w:rFonts w:ascii="Times New Roman" w:hAnsi="Times New Roman" w:cs="Times New Roman"/>
          <w:sz w:val="28"/>
          <w:szCs w:val="28"/>
        </w:rPr>
        <w:t>Економічний форум . - 2013. - Вип. 3. - С. 157-160.</w:t>
      </w:r>
    </w:p>
    <w:p w:rsidR="00C86514" w:rsidRPr="0064313C" w:rsidRDefault="00C86514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6019">
        <w:rPr>
          <w:rFonts w:ascii="Times New Roman" w:hAnsi="Times New Roman" w:cs="Times New Roman"/>
          <w:sz w:val="28"/>
          <w:szCs w:val="28"/>
        </w:rPr>
        <w:t>Чараева</w:t>
      </w:r>
      <w:proofErr w:type="spellEnd"/>
      <w:r w:rsidRPr="00806019">
        <w:rPr>
          <w:rFonts w:ascii="Times New Roman" w:hAnsi="Times New Roman" w:cs="Times New Roman"/>
          <w:sz w:val="28"/>
          <w:szCs w:val="28"/>
        </w:rPr>
        <w:t xml:space="preserve"> М.В. </w:t>
      </w:r>
      <w:r w:rsidRPr="00806019">
        <w:rPr>
          <w:rFonts w:ascii="Times New Roman" w:hAnsi="Times New Roman" w:cs="Times New Roman"/>
          <w:sz w:val="28"/>
          <w:szCs w:val="28"/>
          <w:lang w:val="ru-RU"/>
        </w:rPr>
        <w:t>Основные направления повышения рентабельности промышленных предприятий в России /</w:t>
      </w:r>
      <w:r w:rsidRPr="00806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019">
        <w:rPr>
          <w:rFonts w:ascii="Times New Roman" w:hAnsi="Times New Roman" w:cs="Times New Roman"/>
          <w:sz w:val="28"/>
          <w:szCs w:val="28"/>
        </w:rPr>
        <w:t>Чараева</w:t>
      </w:r>
      <w:proofErr w:type="spellEnd"/>
      <w:r w:rsidRPr="00806019">
        <w:rPr>
          <w:rFonts w:ascii="Times New Roman" w:hAnsi="Times New Roman" w:cs="Times New Roman"/>
          <w:sz w:val="28"/>
          <w:szCs w:val="28"/>
        </w:rPr>
        <w:t xml:space="preserve"> М.В.</w:t>
      </w:r>
      <w:r w:rsidRPr="00806019">
        <w:rPr>
          <w:rFonts w:ascii="Times New Roman" w:hAnsi="Times New Roman" w:cs="Times New Roman"/>
          <w:sz w:val="28"/>
          <w:szCs w:val="28"/>
          <w:lang w:val="ru-RU"/>
        </w:rPr>
        <w:t xml:space="preserve"> // Вестник Пермского университета. Серия: Экономика - 2012 - №4 - с.33-39</w:t>
      </w:r>
    </w:p>
    <w:p w:rsidR="00E23D11" w:rsidRPr="0064313C" w:rsidRDefault="00E23D11" w:rsidP="0064313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Янковий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 Р. В. </w:t>
      </w:r>
      <w:r w:rsidRPr="0064313C">
        <w:rPr>
          <w:rFonts w:ascii="Times New Roman" w:eastAsia="Times New Roman" w:hAnsi="Times New Roman" w:cs="Times New Roman"/>
          <w:bCs/>
          <w:sz w:val="28"/>
          <w:szCs w:val="28"/>
        </w:rPr>
        <w:t>Шляхи підвищення продуктивності та результативності праці на підприємстві</w:t>
      </w:r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 / Р. В. </w:t>
      </w: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Янковий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>, Т. С. Харченко // Економіка: реалії часу. - 2013. - № 1. - С. 23-26</w:t>
      </w:r>
    </w:p>
    <w:p w:rsidR="00E23D11" w:rsidRPr="0064313C" w:rsidRDefault="00086BE2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lastRenderedPageBreak/>
        <w:t>Цапук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 О.Ю., Система критеріїв та показників оцінювання ефективності впровадження інноваційних розробок / </w:t>
      </w:r>
      <w:proofErr w:type="spellStart"/>
      <w:r w:rsidRPr="0064313C">
        <w:rPr>
          <w:rFonts w:ascii="Times New Roman" w:eastAsia="Times New Roman" w:hAnsi="Times New Roman" w:cs="Times New Roman"/>
          <w:sz w:val="28"/>
          <w:szCs w:val="28"/>
        </w:rPr>
        <w:t>Цапук</w:t>
      </w:r>
      <w:proofErr w:type="spellEnd"/>
      <w:r w:rsidRPr="0064313C">
        <w:rPr>
          <w:rFonts w:ascii="Times New Roman" w:eastAsia="Times New Roman" w:hAnsi="Times New Roman" w:cs="Times New Roman"/>
          <w:sz w:val="28"/>
          <w:szCs w:val="28"/>
        </w:rPr>
        <w:t xml:space="preserve"> О.Ю. // Маркетинг і менеджмент інновацій - 2013 - №3 - с.137 - 145</w:t>
      </w:r>
    </w:p>
    <w:p w:rsidR="00577578" w:rsidRPr="0064313C" w:rsidRDefault="00577578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13C">
        <w:rPr>
          <w:rFonts w:ascii="Times New Roman" w:eastAsia="Times New Roman" w:hAnsi="Times New Roman" w:cs="Times New Roman"/>
          <w:sz w:val="28"/>
          <w:szCs w:val="28"/>
        </w:rPr>
        <w:t>Панова К.І. Дослідження теоретичних основ планування в системі управління промисловими підприємствами / Панова К.І. // Економіка та управління підприємствами машинобудівної галузі: проблеми теорії та практики - 2013 - № 2 (22) - с.84 - 95</w:t>
      </w:r>
    </w:p>
    <w:p w:rsidR="005C3CC0" w:rsidRPr="0064313C" w:rsidRDefault="005C3CC0" w:rsidP="0064313C">
      <w:pPr>
        <w:numPr>
          <w:ilvl w:val="0"/>
          <w:numId w:val="1"/>
        </w:numPr>
        <w:tabs>
          <w:tab w:val="num" w:pos="180"/>
          <w:tab w:val="left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13C">
        <w:rPr>
          <w:rFonts w:ascii="Times New Roman" w:hAnsi="Times New Roman" w:cs="Times New Roman"/>
          <w:sz w:val="28"/>
          <w:szCs w:val="28"/>
        </w:rPr>
        <w:t xml:space="preserve">Іщук С.О. Методичні підходи до визначення тривалості виробничого циклу / С.О. Іщук // Економіка </w:t>
      </w:r>
      <w:proofErr w:type="spellStart"/>
      <w:r w:rsidRPr="0064313C">
        <w:rPr>
          <w:rFonts w:ascii="Times New Roman" w:hAnsi="Times New Roman" w:cs="Times New Roman"/>
          <w:sz w:val="28"/>
          <w:szCs w:val="28"/>
        </w:rPr>
        <w:t>пром-сті</w:t>
      </w:r>
      <w:proofErr w:type="spellEnd"/>
      <w:r w:rsidRPr="0064313C">
        <w:rPr>
          <w:rFonts w:ascii="Times New Roman" w:hAnsi="Times New Roman" w:cs="Times New Roman"/>
          <w:sz w:val="28"/>
          <w:szCs w:val="28"/>
        </w:rPr>
        <w:t>. — 2005. — № 1. — С. 138-143</w:t>
      </w:r>
    </w:p>
    <w:p w:rsidR="003B0903" w:rsidRPr="0064313C" w:rsidRDefault="003B0903" w:rsidP="00643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0903" w:rsidRPr="0064313C" w:rsidSect="00182D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18A"/>
    <w:multiLevelType w:val="multilevel"/>
    <w:tmpl w:val="7D8A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378BB"/>
    <w:multiLevelType w:val="hybridMultilevel"/>
    <w:tmpl w:val="10585CCA"/>
    <w:lvl w:ilvl="0" w:tplc="0722E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C75CB4"/>
    <w:rsid w:val="00055640"/>
    <w:rsid w:val="00086BE2"/>
    <w:rsid w:val="00102447"/>
    <w:rsid w:val="001400A5"/>
    <w:rsid w:val="00182D9F"/>
    <w:rsid w:val="00185791"/>
    <w:rsid w:val="001A6A55"/>
    <w:rsid w:val="001B0799"/>
    <w:rsid w:val="001C2452"/>
    <w:rsid w:val="00206192"/>
    <w:rsid w:val="002B4198"/>
    <w:rsid w:val="002E1490"/>
    <w:rsid w:val="0032768C"/>
    <w:rsid w:val="00354701"/>
    <w:rsid w:val="003B0903"/>
    <w:rsid w:val="003C121D"/>
    <w:rsid w:val="003D0FE4"/>
    <w:rsid w:val="00403863"/>
    <w:rsid w:val="0048337A"/>
    <w:rsid w:val="004A1E84"/>
    <w:rsid w:val="00530477"/>
    <w:rsid w:val="005357A5"/>
    <w:rsid w:val="00577578"/>
    <w:rsid w:val="005B596D"/>
    <w:rsid w:val="005C3CC0"/>
    <w:rsid w:val="00614FAD"/>
    <w:rsid w:val="006165D9"/>
    <w:rsid w:val="0063064E"/>
    <w:rsid w:val="0064313C"/>
    <w:rsid w:val="00673AE6"/>
    <w:rsid w:val="006D79A0"/>
    <w:rsid w:val="007C47B7"/>
    <w:rsid w:val="007C55C0"/>
    <w:rsid w:val="00806019"/>
    <w:rsid w:val="00820034"/>
    <w:rsid w:val="00824B06"/>
    <w:rsid w:val="008C12B1"/>
    <w:rsid w:val="008C1A09"/>
    <w:rsid w:val="00962FB7"/>
    <w:rsid w:val="00975B54"/>
    <w:rsid w:val="00A43900"/>
    <w:rsid w:val="00A70E3A"/>
    <w:rsid w:val="00AE5465"/>
    <w:rsid w:val="00AE6C8C"/>
    <w:rsid w:val="00C03D68"/>
    <w:rsid w:val="00C674C7"/>
    <w:rsid w:val="00C75CB4"/>
    <w:rsid w:val="00C8649E"/>
    <w:rsid w:val="00C86514"/>
    <w:rsid w:val="00CD3763"/>
    <w:rsid w:val="00CD3BF5"/>
    <w:rsid w:val="00D12DCD"/>
    <w:rsid w:val="00D65B84"/>
    <w:rsid w:val="00E23D11"/>
    <w:rsid w:val="00E86A7F"/>
    <w:rsid w:val="00EC7F85"/>
    <w:rsid w:val="00F50C2A"/>
    <w:rsid w:val="00F927B0"/>
    <w:rsid w:val="00FD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9F"/>
  </w:style>
  <w:style w:type="paragraph" w:styleId="1">
    <w:name w:val="heading 1"/>
    <w:basedOn w:val="a"/>
    <w:link w:val="10"/>
    <w:uiPriority w:val="9"/>
    <w:qFormat/>
    <w:rsid w:val="003D0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7D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7D8C"/>
  </w:style>
  <w:style w:type="character" w:customStyle="1" w:styleId="10">
    <w:name w:val="Заголовок 1 Знак"/>
    <w:basedOn w:val="a0"/>
    <w:link w:val="1"/>
    <w:uiPriority w:val="9"/>
    <w:rsid w:val="003D0FE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019472" TargetMode="External"/><Relationship Id="rId5" Type="http://schemas.openxmlformats.org/officeDocument/2006/relationships/hyperlink" Target="http://elibrary.ru/contents.asp?issueid=6508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6007</Words>
  <Characters>3425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48</cp:revision>
  <dcterms:created xsi:type="dcterms:W3CDTF">2014-04-14T14:45:00Z</dcterms:created>
  <dcterms:modified xsi:type="dcterms:W3CDTF">2014-08-26T14:46:00Z</dcterms:modified>
</cp:coreProperties>
</file>