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Вступ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Розділ 1. Теоретичні засади сутності фінансового потенціалу підприємства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1.1 Розвиток теорії сутності фінансового потенціалу підприємства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1.2 Управління фінансовим потенціалом підприємства як системний процес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1.3 Аналіз як інструмент оцінки фінансового потенціалу підприємства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Висновки до розділу 1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Розділ 2. Аналіз фінансового стану публічного акціонерного товариства «Завод «Маяк»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2.1 Організаційно – економічна характеристика підприємства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>2.2. Оцінка стану</w:t>
      </w:r>
      <w:r w:rsidRPr="003A2CD3">
        <w:rPr>
          <w:rFonts w:ascii="Times New Roman" w:hAnsi="Times New Roman" w:cs="Times New Roman"/>
          <w:sz w:val="28"/>
          <w:szCs w:val="28"/>
        </w:rPr>
        <w:t xml:space="preserve"> охорони праці на підприємстві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2.3. Розроблення плану цивільного захисту підприємства харчової промисловості.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2.4. Аналіз фінансових результатів підприємства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2.5. Коефіцієнтний аналіз фінансового стану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Висновки до розділу 2   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Розділ 3. Аналіз стану фінансового потенціалу публічного акціонерного товариства «Завод «Маяк»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3.1. Аналіз капіталу підприємства та джерел його формування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3.2. Оцінка фінансової стійкості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3.3. Діагностика ймовірності банкрутства з позиції зарубіжних та вітчизняних методик      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Висновки до розділу 3  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>Розділу 4. Обґрунтування шляхів зміцнення фіна</w:t>
      </w:r>
      <w:r w:rsidRPr="003A2CD3">
        <w:rPr>
          <w:rFonts w:ascii="Times New Roman" w:hAnsi="Times New Roman" w:cs="Times New Roman"/>
          <w:sz w:val="28"/>
          <w:szCs w:val="28"/>
        </w:rPr>
        <w:t>нсового потенціалу підприємства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4.1. Оптимізація структури капіталу підприємства           </w:t>
      </w:r>
      <w:r w:rsidRPr="003A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4.2. Удосконалення системи управління фінансовим потенціалом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4.3. Перспективне фінансове планування та інструмент зміцнення фінансового потенціалу підприємства  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Висновки до розділу 4                        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CD3">
        <w:rPr>
          <w:rFonts w:ascii="Times New Roman" w:hAnsi="Times New Roman" w:cs="Times New Roman"/>
          <w:sz w:val="28"/>
          <w:szCs w:val="28"/>
        </w:rPr>
        <w:t>Висновки</w:t>
      </w:r>
    </w:p>
    <w:p w:rsidR="003A2CD3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t xml:space="preserve">Список використаних джерел                     </w:t>
      </w:r>
    </w:p>
    <w:p w:rsidR="006E7A72" w:rsidRPr="003A2CD3" w:rsidRDefault="003A2CD3" w:rsidP="003A2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D3">
        <w:rPr>
          <w:rFonts w:ascii="Times New Roman" w:hAnsi="Times New Roman" w:cs="Times New Roman"/>
          <w:sz w:val="28"/>
          <w:szCs w:val="28"/>
        </w:rPr>
        <w:lastRenderedPageBreak/>
        <w:t>Додатки</w:t>
      </w:r>
    </w:p>
    <w:sectPr w:rsidR="006E7A72" w:rsidRPr="003A2CD3" w:rsidSect="004D1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136DA1"/>
    <w:rsid w:val="00136DA1"/>
    <w:rsid w:val="003A2CD3"/>
    <w:rsid w:val="004D1828"/>
    <w:rsid w:val="006E7A72"/>
    <w:rsid w:val="00A6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978</Words>
  <Characters>558</Characters>
  <Application>Microsoft Office Word</Application>
  <DocSecurity>0</DocSecurity>
  <Lines>4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2014-01-20T11:47:00Z</dcterms:created>
  <dcterms:modified xsi:type="dcterms:W3CDTF">2014-01-20T12:56:00Z</dcterms:modified>
</cp:coreProperties>
</file>